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4D3" w:rsidRDefault="00CD74D3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</w:t>
      </w:r>
      <w:proofErr w:type="gramStart"/>
      <w:r w:rsidR="00965E04">
        <w:rPr>
          <w:rFonts w:ascii="標楷體" w:eastAsia="標楷體" w:hAnsi="標楷體" w:hint="eastAsia"/>
          <w:sz w:val="36"/>
          <w:szCs w:val="36"/>
        </w:rPr>
        <w:t>巿</w:t>
      </w:r>
      <w:proofErr w:type="gramEnd"/>
      <w:r w:rsidR="00D606BC">
        <w:rPr>
          <w:rFonts w:ascii="標楷體" w:eastAsia="標楷體" w:hAnsi="標楷體" w:hint="eastAsia"/>
          <w:sz w:val="36"/>
          <w:szCs w:val="36"/>
        </w:rPr>
        <w:t>大</w:t>
      </w:r>
      <w:proofErr w:type="gramStart"/>
      <w:r w:rsidR="00D606BC">
        <w:rPr>
          <w:rFonts w:ascii="標楷體" w:eastAsia="標楷體" w:hAnsi="標楷體" w:hint="eastAsia"/>
          <w:sz w:val="36"/>
          <w:szCs w:val="36"/>
        </w:rPr>
        <w:t>園</w:t>
      </w:r>
      <w:r w:rsidR="00965E04">
        <w:rPr>
          <w:rFonts w:ascii="標楷體" w:eastAsia="標楷體" w:hAnsi="標楷體" w:hint="eastAsia"/>
          <w:sz w:val="36"/>
          <w:szCs w:val="36"/>
        </w:rPr>
        <w:t>區</w:t>
      </w:r>
      <w:r w:rsidR="00D606BC">
        <w:rPr>
          <w:rFonts w:ascii="標楷體" w:eastAsia="標楷體" w:hAnsi="標楷體" w:hint="eastAsia"/>
          <w:sz w:val="36"/>
          <w:szCs w:val="36"/>
        </w:rPr>
        <w:t>潮音</w:t>
      </w:r>
      <w:r>
        <w:rPr>
          <w:rFonts w:ascii="標楷體" w:eastAsia="標楷體" w:hAnsi="標楷體" w:hint="eastAsia"/>
          <w:sz w:val="36"/>
          <w:szCs w:val="36"/>
        </w:rPr>
        <w:t>國民</w:t>
      </w:r>
      <w:proofErr w:type="gramEnd"/>
      <w:r>
        <w:rPr>
          <w:rFonts w:ascii="標楷體" w:eastAsia="標楷體" w:hAnsi="標楷體" w:hint="eastAsia"/>
          <w:sz w:val="36"/>
          <w:szCs w:val="36"/>
        </w:rPr>
        <w:t>小學教職員工報到單</w:t>
      </w:r>
    </w:p>
    <w:tbl>
      <w:tblPr>
        <w:tblW w:w="102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677"/>
        <w:gridCol w:w="341"/>
        <w:gridCol w:w="664"/>
        <w:gridCol w:w="481"/>
        <w:gridCol w:w="460"/>
        <w:gridCol w:w="728"/>
        <w:gridCol w:w="188"/>
        <w:gridCol w:w="54"/>
        <w:gridCol w:w="793"/>
        <w:gridCol w:w="681"/>
        <w:gridCol w:w="331"/>
        <w:gridCol w:w="470"/>
        <w:gridCol w:w="45"/>
        <w:gridCol w:w="681"/>
        <w:gridCol w:w="259"/>
        <w:gridCol w:w="587"/>
        <w:gridCol w:w="681"/>
        <w:gridCol w:w="1317"/>
      </w:tblGrid>
      <w:tr w:rsidR="00CD74D3" w:rsidTr="003804EE">
        <w:trPr>
          <w:cantSplit/>
          <w:trHeight w:val="652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 分</w:t>
            </w:r>
          </w:p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 號</w:t>
            </w:r>
          </w:p>
        </w:tc>
        <w:tc>
          <w:tcPr>
            <w:tcW w:w="1763" w:type="dxa"/>
            <w:gridSpan w:val="4"/>
            <w:tcBorders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 生</w:t>
            </w:r>
          </w:p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 期</w:t>
            </w:r>
          </w:p>
        </w:tc>
        <w:tc>
          <w:tcPr>
            <w:tcW w:w="4040" w:type="dxa"/>
            <w:gridSpan w:val="7"/>
            <w:tcBorders>
              <w:lef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ind w:firstLineChars="450" w:firstLine="10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EF667C" w:rsidTr="003804EE">
        <w:trPr>
          <w:cantSplit/>
          <w:trHeight w:val="517"/>
        </w:trPr>
        <w:tc>
          <w:tcPr>
            <w:tcW w:w="768" w:type="dxa"/>
            <w:vMerge w:val="restart"/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386" w:type="dxa"/>
            <w:gridSpan w:val="9"/>
            <w:vMerge w:val="restart"/>
            <w:tcBorders>
              <w:right w:val="single" w:sz="4" w:space="0" w:color="auto"/>
            </w:tcBorders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請親自簽章並同時具結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切結欄所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列事項</w:t>
            </w:r>
          </w:p>
        </w:tc>
        <w:tc>
          <w:tcPr>
            <w:tcW w:w="1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住宅</w:t>
            </w:r>
          </w:p>
        </w:tc>
        <w:tc>
          <w:tcPr>
            <w:tcW w:w="3570" w:type="dxa"/>
            <w:gridSpan w:val="6"/>
            <w:tcBorders>
              <w:left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667C" w:rsidTr="003804EE">
        <w:trPr>
          <w:cantSplit/>
          <w:trHeight w:val="240"/>
        </w:trPr>
        <w:tc>
          <w:tcPr>
            <w:tcW w:w="768" w:type="dxa"/>
            <w:vMerge/>
            <w:tcBorders>
              <w:bottom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6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67C" w:rsidRDefault="00EF667C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3570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667C" w:rsidTr="003804EE">
        <w:trPr>
          <w:cantSplit/>
          <w:trHeight w:val="432"/>
        </w:trPr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:rsidR="00EF667C" w:rsidRDefault="00EF667C" w:rsidP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  <w:tc>
          <w:tcPr>
            <w:tcW w:w="4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F667C" w:rsidRDefault="00EF667C" w:rsidP="00EF667C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7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3804EE">
        <w:trPr>
          <w:cantSplit/>
          <w:trHeight w:val="532"/>
        </w:trPr>
        <w:tc>
          <w:tcPr>
            <w:tcW w:w="768" w:type="dxa"/>
            <w:vMerge w:val="restart"/>
            <w:tcBorders>
              <w:top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現住址</w:t>
            </w:r>
          </w:p>
        </w:tc>
        <w:tc>
          <w:tcPr>
            <w:tcW w:w="8420" w:type="dxa"/>
            <w:gridSpan w:val="16"/>
            <w:vAlign w:val="center"/>
          </w:tcPr>
          <w:p w:rsidR="00CD74D3" w:rsidRDefault="00CD74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496" w:rsidTr="003804EE">
        <w:trPr>
          <w:cantSplit/>
          <w:trHeight w:val="528"/>
        </w:trPr>
        <w:tc>
          <w:tcPr>
            <w:tcW w:w="768" w:type="dxa"/>
            <w:vMerge/>
            <w:vAlign w:val="center"/>
          </w:tcPr>
          <w:p w:rsidR="00260496" w:rsidRDefault="00260496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 籍</w:t>
            </w:r>
          </w:p>
          <w:p w:rsidR="00260496" w:rsidRDefault="0026049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址</w:t>
            </w:r>
          </w:p>
        </w:tc>
        <w:tc>
          <w:tcPr>
            <w:tcW w:w="4895" w:type="dxa"/>
            <w:gridSpan w:val="11"/>
            <w:tcBorders>
              <w:right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3804EE" w:rsidP="003804E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企銀</w:t>
            </w:r>
            <w:r w:rsidR="00260496">
              <w:rPr>
                <w:rFonts w:ascii="標楷體" w:eastAsia="標楷體" w:hAnsi="標楷體" w:hint="eastAsia"/>
                <w:szCs w:val="24"/>
              </w:rPr>
              <w:t>帳</w:t>
            </w:r>
            <w:proofErr w:type="gramEnd"/>
            <w:r w:rsidR="00260496">
              <w:rPr>
                <w:rFonts w:ascii="標楷體" w:eastAsia="標楷體" w:hAnsi="標楷體" w:hint="eastAsia"/>
                <w:szCs w:val="24"/>
              </w:rPr>
              <w:t xml:space="preserve"> 號</w:t>
            </w:r>
          </w:p>
        </w:tc>
        <w:tc>
          <w:tcPr>
            <w:tcW w:w="2585" w:type="dxa"/>
            <w:gridSpan w:val="3"/>
            <w:tcBorders>
              <w:left w:val="single" w:sz="4" w:space="0" w:color="auto"/>
            </w:tcBorders>
          </w:tcPr>
          <w:p w:rsidR="00260496" w:rsidRPr="00260496" w:rsidRDefault="00260496" w:rsidP="00260496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60496">
              <w:rPr>
                <w:rFonts w:ascii="標楷體" w:eastAsia="標楷體" w:hAnsi="標楷體" w:hint="eastAsia"/>
                <w:sz w:val="16"/>
                <w:szCs w:val="16"/>
              </w:rPr>
              <w:t>(請檢附郵局帳戶封面</w:t>
            </w:r>
            <w:proofErr w:type="gramStart"/>
            <w:r w:rsidRPr="00260496">
              <w:rPr>
                <w:rFonts w:ascii="標楷體" w:eastAsia="標楷體" w:hAnsi="標楷體" w:hint="eastAsia"/>
                <w:sz w:val="16"/>
                <w:szCs w:val="16"/>
              </w:rPr>
              <w:t>影本送出納</w:t>
            </w:r>
            <w:proofErr w:type="gramEnd"/>
            <w:r w:rsidRPr="0026049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260496" w:rsidTr="003804EE">
        <w:trPr>
          <w:cantSplit/>
          <w:trHeight w:val="528"/>
        </w:trPr>
        <w:tc>
          <w:tcPr>
            <w:tcW w:w="768" w:type="dxa"/>
            <w:vAlign w:val="center"/>
          </w:tcPr>
          <w:p w:rsidR="00260496" w:rsidRDefault="00260496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到職日期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年　　月　　日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畢業學校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教師證 號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60496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有</w:t>
            </w:r>
          </w:p>
          <w:p w:rsidR="00260496" w:rsidRP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60496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無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號</w:t>
            </w:r>
          </w:p>
        </w:tc>
      </w:tr>
      <w:tr w:rsidR="00EF667C" w:rsidTr="003804EE">
        <w:trPr>
          <w:cantSplit/>
          <w:trHeight w:val="403"/>
        </w:trPr>
        <w:tc>
          <w:tcPr>
            <w:tcW w:w="768" w:type="dxa"/>
            <w:vMerge w:val="restart"/>
            <w:tcBorders>
              <w:top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來歷</w:t>
            </w:r>
          </w:p>
        </w:tc>
        <w:tc>
          <w:tcPr>
            <w:tcW w:w="3593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04EE" w:rsidRPr="003804EE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3804EE">
              <w:rPr>
                <w:rFonts w:ascii="標楷體" w:eastAsia="標楷體" w:hAnsi="標楷體" w:hint="eastAsia"/>
                <w:sz w:val="20"/>
              </w:rPr>
              <w:t xml:space="preserve">□公費（考試）分發  　</w:t>
            </w:r>
          </w:p>
          <w:p w:rsidR="00EF667C" w:rsidRPr="003804EE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3804EE">
              <w:rPr>
                <w:rFonts w:ascii="標楷體" w:eastAsia="標楷體" w:hAnsi="標楷體" w:hint="eastAsia"/>
                <w:sz w:val="20"/>
              </w:rPr>
              <w:t>□本校甄試錄取</w:t>
            </w:r>
          </w:p>
          <w:p w:rsidR="003804EE" w:rsidRPr="003804EE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3804EE">
              <w:rPr>
                <w:rFonts w:ascii="標楷體" w:eastAsia="標楷體" w:hAnsi="標楷體" w:hint="eastAsia"/>
                <w:sz w:val="20"/>
              </w:rPr>
              <w:t>□</w:t>
            </w:r>
            <w:proofErr w:type="gramStart"/>
            <w:r w:rsidRPr="003804EE">
              <w:rPr>
                <w:rFonts w:ascii="標楷體" w:eastAsia="標楷體" w:hAnsi="標楷體" w:hint="eastAsia"/>
                <w:sz w:val="20"/>
              </w:rPr>
              <w:t>介</w:t>
            </w:r>
            <w:proofErr w:type="gramEnd"/>
            <w:r w:rsidRPr="003804EE">
              <w:rPr>
                <w:rFonts w:ascii="標楷體" w:eastAsia="標楷體" w:hAnsi="標楷體" w:hint="eastAsia"/>
                <w:sz w:val="20"/>
              </w:rPr>
              <w:t>聘（縣內外、超額</w:t>
            </w:r>
            <w:r w:rsidRPr="003804EE">
              <w:rPr>
                <w:rFonts w:ascii="標楷體" w:eastAsia="標楷體" w:hAnsi="標楷體"/>
                <w:sz w:val="20"/>
              </w:rPr>
              <w:t>）</w:t>
            </w:r>
          </w:p>
          <w:p w:rsidR="00EF667C" w:rsidRPr="003804EE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3804EE">
              <w:rPr>
                <w:rFonts w:ascii="標楷體" w:eastAsia="標楷體" w:hAnsi="標楷體" w:hint="eastAsia"/>
                <w:sz w:val="20"/>
              </w:rPr>
              <w:t>□</w:t>
            </w:r>
            <w:r w:rsidR="004F6F55">
              <w:rPr>
                <w:rFonts w:ascii="標楷體" w:eastAsia="標楷體" w:hAnsi="標楷體" w:hint="eastAsia"/>
                <w:sz w:val="20"/>
              </w:rPr>
              <w:t>本市教師甄試</w:t>
            </w:r>
          </w:p>
          <w:p w:rsidR="003804EE" w:rsidRPr="003804EE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3804EE">
              <w:rPr>
                <w:rFonts w:ascii="標楷體" w:eastAsia="標楷體" w:hAnsi="標楷體" w:hint="eastAsia"/>
                <w:sz w:val="20"/>
              </w:rPr>
              <w:t xml:space="preserve">□商調　　　　　　　　</w:t>
            </w:r>
          </w:p>
          <w:p w:rsidR="00EF667C" w:rsidRDefault="00EF667C" w:rsidP="003804E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804EE">
              <w:rPr>
                <w:rFonts w:ascii="標楷體" w:eastAsia="標楷體" w:hAnsi="標楷體" w:hint="eastAsia"/>
                <w:sz w:val="20"/>
              </w:rPr>
              <w:t>□其他：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3804EE" w:rsidRDefault="00EF667C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804EE">
              <w:rPr>
                <w:rFonts w:ascii="標楷體" w:eastAsia="標楷體" w:hAnsi="標楷體" w:hint="eastAsia"/>
                <w:b/>
                <w:sz w:val="18"/>
                <w:szCs w:val="18"/>
              </w:rPr>
              <w:t>眷屬依附健保資料</w:t>
            </w:r>
          </w:p>
          <w:p w:rsidR="00EF667C" w:rsidRPr="003804EE" w:rsidRDefault="00EF667C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04EE">
              <w:rPr>
                <w:rFonts w:ascii="標楷體" w:eastAsia="標楷體" w:hAnsi="標楷體" w:hint="eastAsia"/>
                <w:b/>
                <w:sz w:val="18"/>
                <w:szCs w:val="18"/>
              </w:rPr>
              <w:t>共</w:t>
            </w:r>
            <w:r w:rsidRPr="003804EE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 xml:space="preserve">  </w:t>
            </w:r>
            <w:r w:rsidRPr="003804EE">
              <w:rPr>
                <w:rFonts w:ascii="標楷體" w:eastAsia="標楷體" w:hAnsi="標楷體" w:hint="eastAsia"/>
                <w:b/>
                <w:sz w:val="18"/>
                <w:szCs w:val="18"/>
              </w:rPr>
              <w:t>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Pr="00260496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6049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出生年月日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</w:t>
            </w:r>
            <w:r w:rsidR="006B1487">
              <w:rPr>
                <w:rFonts w:ascii="標楷體" w:eastAsia="標楷體" w:hAnsi="標楷體" w:hint="eastAsia"/>
                <w:sz w:val="20"/>
              </w:rPr>
              <w:t>份</w:t>
            </w:r>
          </w:p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證號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F667C" w:rsidTr="003804EE">
        <w:trPr>
          <w:cantSplit/>
          <w:trHeight w:val="523"/>
        </w:trPr>
        <w:tc>
          <w:tcPr>
            <w:tcW w:w="768" w:type="dxa"/>
            <w:vMerge/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3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Pr="00260496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26049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出生年月日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6B1487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身份</w:t>
            </w:r>
          </w:p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證號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F667C" w:rsidTr="003804EE">
        <w:trPr>
          <w:cantSplit/>
          <w:trHeight w:val="573"/>
        </w:trPr>
        <w:tc>
          <w:tcPr>
            <w:tcW w:w="768" w:type="dxa"/>
            <w:vMerge/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3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260496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26049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出生年月日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6B1487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身份</w:t>
            </w:r>
          </w:p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證號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D74D3" w:rsidTr="003804EE">
        <w:trPr>
          <w:trHeight w:val="429"/>
        </w:trPr>
        <w:tc>
          <w:tcPr>
            <w:tcW w:w="10206" w:type="dxa"/>
            <w:gridSpan w:val="19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　　單　　位　　報　　到　　審　　查　　及　　核　　章</w:t>
            </w:r>
          </w:p>
        </w:tc>
      </w:tr>
      <w:tr w:rsidR="00CD74D3" w:rsidTr="003804EE">
        <w:trPr>
          <w:trHeight w:val="429"/>
        </w:trPr>
        <w:tc>
          <w:tcPr>
            <w:tcW w:w="1445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單位</w:t>
            </w:r>
          </w:p>
        </w:tc>
        <w:tc>
          <w:tcPr>
            <w:tcW w:w="2862" w:type="dxa"/>
            <w:gridSpan w:val="6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核章</w:t>
            </w:r>
          </w:p>
        </w:tc>
        <w:tc>
          <w:tcPr>
            <w:tcW w:w="2374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單位</w:t>
            </w:r>
          </w:p>
        </w:tc>
        <w:tc>
          <w:tcPr>
            <w:tcW w:w="3525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核章</w:t>
            </w:r>
          </w:p>
        </w:tc>
      </w:tr>
      <w:tr w:rsidR="00CD74D3" w:rsidTr="003804EE">
        <w:trPr>
          <w:trHeight w:val="683"/>
        </w:trPr>
        <w:tc>
          <w:tcPr>
            <w:tcW w:w="1445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D74D3" w:rsidRDefault="007360FA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教學組</w:t>
            </w:r>
          </w:p>
        </w:tc>
        <w:tc>
          <w:tcPr>
            <w:tcW w:w="2862" w:type="dxa"/>
            <w:gridSpan w:val="6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gridSpan w:val="6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3525" w:type="dxa"/>
            <w:gridSpan w:val="5"/>
            <w:tcBorders>
              <w:top w:val="single" w:sz="8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3804EE">
        <w:trPr>
          <w:trHeight w:val="679"/>
        </w:trPr>
        <w:tc>
          <w:tcPr>
            <w:tcW w:w="14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出納</w:t>
            </w:r>
            <w:r w:rsidR="00C00DE3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2862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3804EE" w:rsidP="003804EE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CD74D3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352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3804EE">
        <w:trPr>
          <w:trHeight w:val="689"/>
        </w:trPr>
        <w:tc>
          <w:tcPr>
            <w:tcW w:w="14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</w:t>
            </w:r>
            <w:r w:rsidR="00C00DE3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286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3804EE">
        <w:trPr>
          <w:trHeight w:val="675"/>
        </w:trPr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其他單位</w:t>
            </w:r>
          </w:p>
          <w:p w:rsidR="007360FA" w:rsidRDefault="007360FA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(勞保:幹事)</w:t>
            </w:r>
          </w:p>
        </w:tc>
        <w:tc>
          <w:tcPr>
            <w:tcW w:w="286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ind w:left="240" w:hangingChars="100" w:hanging="24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3804EE">
        <w:trPr>
          <w:trHeight w:val="1092"/>
        </w:trPr>
        <w:tc>
          <w:tcPr>
            <w:tcW w:w="14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</w:t>
            </w:r>
          </w:p>
        </w:tc>
        <w:tc>
          <w:tcPr>
            <w:tcW w:w="8761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應敘　□教育人員　第　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級薪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　　　　　元</w:t>
            </w:r>
          </w:p>
          <w:p w:rsidR="00CD74D3" w:rsidRPr="00260496" w:rsidRDefault="00CD74D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□公務人員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任第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　　職等本（年功）俸　</w:t>
            </w:r>
            <w:r w:rsidR="003804EE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級　　俸點</w:t>
            </w:r>
            <w:r w:rsidR="00260496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CD74D3" w:rsidRDefault="00CD74D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□其他：</w:t>
            </w:r>
          </w:p>
        </w:tc>
      </w:tr>
      <w:tr w:rsidR="00CD74D3" w:rsidTr="003804EE">
        <w:trPr>
          <w:trHeight w:val="498"/>
        </w:trPr>
        <w:tc>
          <w:tcPr>
            <w:tcW w:w="14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4D3" w:rsidRPr="00EF667C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F667C">
              <w:rPr>
                <w:rFonts w:ascii="標楷體" w:eastAsia="標楷體" w:hAnsi="標楷體" w:hint="eastAsia"/>
                <w:b/>
                <w:szCs w:val="24"/>
              </w:rPr>
              <w:t>校長</w:t>
            </w:r>
            <w:r w:rsidR="00EF667C" w:rsidRPr="00EF667C">
              <w:rPr>
                <w:rFonts w:ascii="標楷體" w:eastAsia="標楷體" w:hAnsi="標楷體" w:hint="eastAsia"/>
                <w:b/>
                <w:szCs w:val="24"/>
              </w:rPr>
              <w:t>核章</w:t>
            </w:r>
          </w:p>
        </w:tc>
        <w:tc>
          <w:tcPr>
            <w:tcW w:w="8761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D74D3" w:rsidTr="003804EE">
        <w:trPr>
          <w:trHeight w:val="3965"/>
        </w:trPr>
        <w:tc>
          <w:tcPr>
            <w:tcW w:w="1445" w:type="dxa"/>
            <w:gridSpan w:val="2"/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切結事項</w:t>
            </w:r>
          </w:p>
          <w:p w:rsidR="00CD74D3" w:rsidRDefault="00CD74D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請注意：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當事人簽填本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報到單並完成報到手續後，即視同切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結左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述事項，如有隱匿或不實情事，應自負責任並依規定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接受究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處</w:t>
            </w:r>
          </w:p>
        </w:tc>
        <w:tc>
          <w:tcPr>
            <w:tcW w:w="8761" w:type="dxa"/>
            <w:gridSpan w:val="17"/>
            <w:vAlign w:val="center"/>
          </w:tcPr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切結所送證件均無虛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偽不實，否則應負相關法律及行政責任。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-1" w:left="438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二、擬任公務人員或兼任行政職務教育人員者，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切結無國籍法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第二十條及公務人員任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用法第廿八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條情事。擬任教育人員者，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切結無教育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人員任用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條例第卅一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條、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第卅三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條及教師法第十四條所規定不得任用為教育人員之情事。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="44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 w:rsidRPr="00260496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切結遵守公教人員在職期間非依法令不得兼職之規定，個人擁有之專業證照，</w:t>
            </w:r>
            <w:proofErr w:type="gramStart"/>
            <w:r w:rsidRPr="00260496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並查填如下</w:t>
            </w:r>
            <w:proofErr w:type="gramEnd"/>
            <w:r w:rsidRPr="00260496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□除擬任上述職務所應具備之證照外，未擁有其他專業證照。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□擁有其他專業證照如下，但無出租、出借或兼職等情事，並同意接受查核：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證照名稱：　　　　　　　　　　發證字號：　　　　　　　　　發證機關：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四、曾具相關退休年資，己詳閱參加退撫基金購買年資權益通知書，且瞭解購買年資之權利經五年不行使而消滅，不得再申請購買。並決定：</w:t>
            </w:r>
          </w:p>
          <w:p w:rsidR="00877402" w:rsidRDefault="00CD74D3" w:rsidP="00877402">
            <w:pPr>
              <w:pStyle w:val="a5"/>
            </w:pPr>
            <w:r>
              <w:rPr>
                <w:rFonts w:hint="eastAsia"/>
              </w:rPr>
              <w:t>□購買年資；　□不購買年資；　□無相關年資，</w:t>
            </w:r>
            <w:proofErr w:type="gramStart"/>
            <w:r>
              <w:rPr>
                <w:rFonts w:hint="eastAsia"/>
              </w:rPr>
              <w:t>毌</w:t>
            </w:r>
            <w:proofErr w:type="gramEnd"/>
            <w:r>
              <w:rPr>
                <w:rFonts w:hint="eastAsia"/>
              </w:rPr>
              <w:t>須購買。</w:t>
            </w:r>
          </w:p>
          <w:p w:rsidR="00877402" w:rsidRPr="0060483B" w:rsidRDefault="00877402" w:rsidP="00877402">
            <w:pPr>
              <w:pStyle w:val="a5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Pr="0060483B">
              <w:rPr>
                <w:rFonts w:hint="eastAsia"/>
                <w:b/>
                <w:color w:val="FF0000"/>
                <w:u w:val="single"/>
              </w:rPr>
              <w:t>本人已閱讀知悉：　　　　　　　　　簽章</w:t>
            </w:r>
          </w:p>
          <w:p w:rsidR="00CD74D3" w:rsidRDefault="00877402" w:rsidP="00877402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4200" w:firstLine="1008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CD74D3">
              <w:rPr>
                <w:rFonts w:ascii="標楷體" w:eastAsia="標楷體" w:hAnsi="標楷體" w:hint="eastAsia"/>
                <w:sz w:val="20"/>
              </w:rPr>
              <w:t xml:space="preserve">　　　　　　　　　　　　　　　　　　　　　　　　　　　　　　　　　　　　　　　　　　　　　　　　　　</w:t>
            </w:r>
            <w:r w:rsidR="00CD74D3">
              <w:rPr>
                <w:rFonts w:ascii="標楷體" w:eastAsia="標楷體" w:hAnsi="標楷體"/>
                <w:sz w:val="20"/>
              </w:rPr>
              <w:t xml:space="preserve"> </w:t>
            </w:r>
          </w:p>
        </w:tc>
      </w:tr>
    </w:tbl>
    <w:p w:rsidR="00CD74D3" w:rsidRDefault="00CD74D3">
      <w:pPr>
        <w:rPr>
          <w:rFonts w:ascii="標楷體" w:eastAsia="標楷體" w:hAnsi="標楷體"/>
          <w:sz w:val="20"/>
        </w:rPr>
      </w:pPr>
      <w:proofErr w:type="gramStart"/>
      <w:r>
        <w:rPr>
          <w:rFonts w:ascii="標楷體" w:eastAsia="標楷體" w:hAnsi="標楷體" w:hint="eastAsia"/>
          <w:sz w:val="20"/>
        </w:rPr>
        <w:t>註</w:t>
      </w:r>
      <w:proofErr w:type="gramEnd"/>
      <w:r>
        <w:rPr>
          <w:rFonts w:ascii="標楷體" w:eastAsia="標楷體" w:hAnsi="標楷體" w:hint="eastAsia"/>
          <w:sz w:val="20"/>
        </w:rPr>
        <w:t>：本表由相關單位確實核章並</w:t>
      </w:r>
      <w:proofErr w:type="gramStart"/>
      <w:r>
        <w:rPr>
          <w:rFonts w:ascii="標楷體" w:eastAsia="標楷體" w:hAnsi="標楷體" w:hint="eastAsia"/>
          <w:sz w:val="20"/>
        </w:rPr>
        <w:t>收驗所</w:t>
      </w:r>
      <w:proofErr w:type="gramEnd"/>
      <w:r>
        <w:rPr>
          <w:rFonts w:ascii="標楷體" w:eastAsia="標楷體" w:hAnsi="標楷體" w:hint="eastAsia"/>
          <w:sz w:val="20"/>
        </w:rPr>
        <w:t>需證件，未完成手續者，不得核支薪俸；完成手續後，送人事單位收存備查。</w:t>
      </w:r>
    </w:p>
    <w:sectPr w:rsidR="00CD74D3" w:rsidSect="003804EE">
      <w:pgSz w:w="11906" w:h="16838"/>
      <w:pgMar w:top="35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DAE" w:rsidRDefault="00F74DAE" w:rsidP="0060483B">
      <w:pPr>
        <w:spacing w:line="240" w:lineRule="auto"/>
      </w:pPr>
      <w:r>
        <w:separator/>
      </w:r>
    </w:p>
  </w:endnote>
  <w:endnote w:type="continuationSeparator" w:id="0">
    <w:p w:rsidR="00F74DAE" w:rsidRDefault="00F74DAE" w:rsidP="00604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DAE" w:rsidRDefault="00F74DAE" w:rsidP="0060483B">
      <w:pPr>
        <w:spacing w:line="240" w:lineRule="auto"/>
      </w:pPr>
      <w:r>
        <w:separator/>
      </w:r>
    </w:p>
  </w:footnote>
  <w:footnote w:type="continuationSeparator" w:id="0">
    <w:p w:rsidR="00F74DAE" w:rsidRDefault="00F74DAE" w:rsidP="00604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5AB"/>
    <w:multiLevelType w:val="hybridMultilevel"/>
    <w:tmpl w:val="95AC6DC8"/>
    <w:lvl w:ilvl="0" w:tplc="EFE2524C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1" w15:restartNumberingAfterBreak="0">
    <w:nsid w:val="085C57E1"/>
    <w:multiLevelType w:val="hybridMultilevel"/>
    <w:tmpl w:val="B6008EA6"/>
    <w:lvl w:ilvl="0" w:tplc="3404C366">
      <w:numFmt w:val="bullet"/>
      <w:lvlText w:val="□"/>
      <w:lvlJc w:val="left"/>
      <w:pPr>
        <w:tabs>
          <w:tab w:val="num" w:pos="2027"/>
        </w:tabs>
        <w:ind w:left="2027" w:hanging="189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2" w15:restartNumberingAfterBreak="0">
    <w:nsid w:val="11175663"/>
    <w:multiLevelType w:val="hybridMultilevel"/>
    <w:tmpl w:val="5E7E5C2A"/>
    <w:lvl w:ilvl="0" w:tplc="366AE5F4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3" w15:restartNumberingAfterBreak="0">
    <w:nsid w:val="14327FCB"/>
    <w:multiLevelType w:val="hybridMultilevel"/>
    <w:tmpl w:val="C62E8C70"/>
    <w:lvl w:ilvl="0" w:tplc="E4AACC3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B13F5B"/>
    <w:multiLevelType w:val="hybridMultilevel"/>
    <w:tmpl w:val="469E6FC0"/>
    <w:lvl w:ilvl="0" w:tplc="15C0E798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3D4E6A"/>
    <w:multiLevelType w:val="hybridMultilevel"/>
    <w:tmpl w:val="0C30136E"/>
    <w:lvl w:ilvl="0" w:tplc="6DEA2E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8F52C4"/>
    <w:multiLevelType w:val="hybridMultilevel"/>
    <w:tmpl w:val="9E5472FE"/>
    <w:lvl w:ilvl="0" w:tplc="F52C3C7A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270E50"/>
    <w:multiLevelType w:val="hybridMultilevel"/>
    <w:tmpl w:val="FDF68E62"/>
    <w:lvl w:ilvl="0" w:tplc="D508444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950A5F"/>
    <w:multiLevelType w:val="hybridMultilevel"/>
    <w:tmpl w:val="C3B2FD98"/>
    <w:lvl w:ilvl="0" w:tplc="775C71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5822C1E"/>
    <w:multiLevelType w:val="hybridMultilevel"/>
    <w:tmpl w:val="A7F4D64E"/>
    <w:lvl w:ilvl="0" w:tplc="6B2CEFC2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684FDD"/>
    <w:multiLevelType w:val="hybridMultilevel"/>
    <w:tmpl w:val="50C63C3C"/>
    <w:lvl w:ilvl="0" w:tplc="57408BB0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11" w15:restartNumberingAfterBreak="0">
    <w:nsid w:val="58A45989"/>
    <w:multiLevelType w:val="hybridMultilevel"/>
    <w:tmpl w:val="FC7019CA"/>
    <w:lvl w:ilvl="0" w:tplc="473E7A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4A24F0"/>
    <w:multiLevelType w:val="hybridMultilevel"/>
    <w:tmpl w:val="E4927100"/>
    <w:lvl w:ilvl="0" w:tplc="F03E2E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5B2939"/>
    <w:multiLevelType w:val="hybridMultilevel"/>
    <w:tmpl w:val="EECA5500"/>
    <w:lvl w:ilvl="0" w:tplc="6D40943A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FA"/>
    <w:rsid w:val="000C2061"/>
    <w:rsid w:val="00260496"/>
    <w:rsid w:val="003804EE"/>
    <w:rsid w:val="004F6F55"/>
    <w:rsid w:val="0060483B"/>
    <w:rsid w:val="00664642"/>
    <w:rsid w:val="006B1487"/>
    <w:rsid w:val="006D0E29"/>
    <w:rsid w:val="0073235B"/>
    <w:rsid w:val="007360FA"/>
    <w:rsid w:val="00877402"/>
    <w:rsid w:val="008F4276"/>
    <w:rsid w:val="00965E04"/>
    <w:rsid w:val="00A656A0"/>
    <w:rsid w:val="00C00DE3"/>
    <w:rsid w:val="00CD74D3"/>
    <w:rsid w:val="00D22BF0"/>
    <w:rsid w:val="00D606BC"/>
    <w:rsid w:val="00EF667C"/>
    <w:rsid w:val="00F74DAE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93434F"/>
  <w15:docId w15:val="{974170F6-3D80-4AB7-A0B4-1A1FEA17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djustRightInd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Salutation"/>
    <w:basedOn w:val="a"/>
    <w:next w:val="a"/>
    <w:rsid w:val="00877402"/>
    <w:rPr>
      <w:rFonts w:ascii="標楷體" w:eastAsia="標楷體" w:hAnsi="標楷體"/>
      <w:sz w:val="22"/>
      <w:szCs w:val="22"/>
    </w:rPr>
  </w:style>
  <w:style w:type="paragraph" w:styleId="a6">
    <w:name w:val="Closing"/>
    <w:basedOn w:val="a"/>
    <w:rsid w:val="00877402"/>
    <w:pPr>
      <w:ind w:leftChars="1800" w:left="100"/>
    </w:pPr>
    <w:rPr>
      <w:rFonts w:ascii="標楷體" w:eastAsia="標楷體" w:hAnsi="標楷體"/>
      <w:sz w:val="22"/>
      <w:szCs w:val="22"/>
    </w:rPr>
  </w:style>
  <w:style w:type="paragraph" w:styleId="a7">
    <w:name w:val="header"/>
    <w:basedOn w:val="a"/>
    <w:link w:val="a8"/>
    <w:rsid w:val="00604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60483B"/>
  </w:style>
  <w:style w:type="paragraph" w:styleId="a9">
    <w:name w:val="footer"/>
    <w:basedOn w:val="a"/>
    <w:link w:val="aa"/>
    <w:rsid w:val="00604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60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台北縣新莊市光華國民小學教職員報到單</dc:title>
  <dc:creator>kao</dc:creator>
  <cp:lastModifiedBy>user</cp:lastModifiedBy>
  <cp:revision>3</cp:revision>
  <cp:lastPrinted>2012-05-16T03:33:00Z</cp:lastPrinted>
  <dcterms:created xsi:type="dcterms:W3CDTF">2024-07-06T04:24:00Z</dcterms:created>
  <dcterms:modified xsi:type="dcterms:W3CDTF">2024-07-06T04:25:00Z</dcterms:modified>
</cp:coreProperties>
</file>